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D72" w:rsidRPr="00FE6D79" w:rsidRDefault="0013041C">
      <w:pPr>
        <w:rPr>
          <w:b/>
        </w:rPr>
      </w:pPr>
      <w:r w:rsidRPr="00FE6D79">
        <w:rPr>
          <w:b/>
        </w:rPr>
        <w:t>Z</w:t>
      </w:r>
      <w:r w:rsidR="00ED14F6">
        <w:rPr>
          <w:b/>
        </w:rPr>
        <w:t xml:space="preserve">akres oznakowania dot. </w:t>
      </w:r>
      <w:r w:rsidR="00ED14F6" w:rsidRPr="00ED14F6">
        <w:rPr>
          <w:b/>
          <w:sz w:val="28"/>
          <w:szCs w:val="28"/>
        </w:rPr>
        <w:t>części 4</w:t>
      </w:r>
      <w:r w:rsidRPr="00FE6D79">
        <w:rPr>
          <w:b/>
        </w:rPr>
        <w:t xml:space="preserve"> </w:t>
      </w:r>
      <w:r w:rsidR="005A30A0">
        <w:rPr>
          <w:b/>
        </w:rPr>
        <w:t>rzeka Ostrzyce</w:t>
      </w:r>
      <w:r w:rsidRPr="00FE6D79">
        <w:rPr>
          <w:b/>
        </w:rPr>
        <w:t xml:space="preserve"> – System oznakowania rzeki </w:t>
      </w:r>
      <w:r w:rsidR="00D346A6">
        <w:rPr>
          <w:b/>
        </w:rPr>
        <w:t xml:space="preserve">Raduni </w:t>
      </w:r>
      <w:bookmarkStart w:id="0" w:name="_GoBack"/>
      <w:bookmarkEnd w:id="0"/>
    </w:p>
    <w:p w:rsidR="0013041C" w:rsidRDefault="0013041C" w:rsidP="00FE6D79">
      <w:pPr>
        <w:spacing w:after="0" w:line="360" w:lineRule="auto"/>
        <w:jc w:val="both"/>
      </w:pPr>
      <w:r>
        <w:t>Uwaga: Wykonanie oznakowania należy wycenić z uwzględnieniem wymagań określonych w załączonych opracowaniach:</w:t>
      </w:r>
    </w:p>
    <w:p w:rsidR="0013041C" w:rsidRDefault="0013041C" w:rsidP="00FE6D79">
      <w:pPr>
        <w:spacing w:after="0" w:line="360" w:lineRule="auto"/>
        <w:jc w:val="both"/>
      </w:pPr>
      <w:r>
        <w:t>Nr 1 „System oznakowania rzek – aktualizacja’ listopad 2017,</w:t>
      </w:r>
    </w:p>
    <w:p w:rsidR="0013041C" w:rsidRDefault="0013041C" w:rsidP="00FE6D79">
      <w:pPr>
        <w:spacing w:after="0" w:line="360" w:lineRule="auto"/>
        <w:jc w:val="both"/>
      </w:pPr>
      <w:r>
        <w:t>Nr 2. Szczegółowe wymagania w zakresie wykonania i odbioru robót  budowlanych związanych z oznakowaniem drogowym w ramach przedsięwzięcia strategicznego „Pomorskie Szlaki Kajakowe”</w:t>
      </w:r>
      <w:r w:rsidR="00FE6D79">
        <w:t>,</w:t>
      </w:r>
    </w:p>
    <w:p w:rsidR="0013041C" w:rsidRDefault="0013041C" w:rsidP="00FE6D79">
      <w:pPr>
        <w:spacing w:after="0" w:line="360" w:lineRule="auto"/>
        <w:jc w:val="both"/>
      </w:pPr>
      <w:r>
        <w:t>Nr 3 Szczegółowe wymagania w zakresie wykonania i odbioru robót budowlanych związanych z oznakowaniem wodnym i znakami informacyjnymi w ramach przedsięwzięcia strategicznego „Pomorskie Szlaki Kajakowe”</w:t>
      </w:r>
      <w:r w:rsidR="00FE6D79">
        <w:t>,</w:t>
      </w:r>
    </w:p>
    <w:p w:rsidR="00FE6D79" w:rsidRDefault="00FE6D79" w:rsidP="00FE6D79">
      <w:pPr>
        <w:spacing w:after="0" w:line="360" w:lineRule="auto"/>
        <w:jc w:val="both"/>
      </w:pPr>
      <w:r>
        <w:t>Nr 4 wytyczne w zakresie informacji i promocji projektów dofinansowanych w ramach Regionalnego Programu Operacyjnego Województwa Pomorskiego na lata 2014 – 2020.</w:t>
      </w:r>
    </w:p>
    <w:p w:rsidR="00FE6D79" w:rsidRDefault="00FE6D79" w:rsidP="00FE6D79">
      <w:pPr>
        <w:spacing w:after="0" w:line="360" w:lineRule="auto"/>
        <w:jc w:val="both"/>
      </w:pPr>
      <w:r>
        <w:t>Przed wykonaniem znaku/tablicy należy uzgodnić grafikę z Zamawiającym</w:t>
      </w:r>
    </w:p>
    <w:p w:rsidR="003F400B" w:rsidRDefault="003F400B" w:rsidP="00FE6D79">
      <w:pPr>
        <w:spacing w:after="0" w:line="360" w:lineRule="auto"/>
        <w:jc w:val="both"/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224"/>
        <w:gridCol w:w="1023"/>
        <w:gridCol w:w="1098"/>
        <w:gridCol w:w="1417"/>
        <w:gridCol w:w="933"/>
        <w:gridCol w:w="2551"/>
        <w:gridCol w:w="3560"/>
      </w:tblGrid>
      <w:tr w:rsidR="00821340" w:rsidRPr="00821340" w:rsidTr="00086A30">
        <w:trPr>
          <w:cantSplit/>
          <w:trHeight w:val="255"/>
          <w:tblHeader/>
        </w:trPr>
        <w:tc>
          <w:tcPr>
            <w:tcW w:w="522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1224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Numer znaku</w:t>
            </w:r>
          </w:p>
        </w:tc>
        <w:tc>
          <w:tcPr>
            <w:tcW w:w="1023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Miejsce</w:t>
            </w:r>
          </w:p>
        </w:tc>
        <w:tc>
          <w:tcPr>
            <w:tcW w:w="1098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Powiat</w:t>
            </w:r>
          </w:p>
        </w:tc>
        <w:tc>
          <w:tcPr>
            <w:tcW w:w="1417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>GPS</w:t>
            </w:r>
          </w:p>
        </w:tc>
        <w:tc>
          <w:tcPr>
            <w:tcW w:w="933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eastAsia="pl-PL"/>
              </w:rPr>
              <w:t xml:space="preserve">Km szlaku </w:t>
            </w:r>
          </w:p>
        </w:tc>
        <w:tc>
          <w:tcPr>
            <w:tcW w:w="2551" w:type="dxa"/>
            <w:shd w:val="clear" w:color="auto" w:fill="C6D9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Cs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bCs/>
                <w:sz w:val="18"/>
                <w:szCs w:val="18"/>
                <w:lang w:eastAsia="pl-PL"/>
              </w:rPr>
              <w:t xml:space="preserve">Grafika znaku </w:t>
            </w:r>
          </w:p>
        </w:tc>
        <w:tc>
          <w:tcPr>
            <w:tcW w:w="3560" w:type="dxa"/>
            <w:shd w:val="clear" w:color="auto" w:fill="C6D9F1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bCs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bCs/>
                <w:sz w:val="18"/>
                <w:szCs w:val="18"/>
                <w:lang w:eastAsia="pl-PL"/>
              </w:rPr>
              <w:t xml:space="preserve">Komentarz </w:t>
            </w:r>
          </w:p>
        </w:tc>
      </w:tr>
      <w:tr w:rsidR="00821340" w:rsidRPr="00821340" w:rsidTr="00086A30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Cs/>
                <w:sz w:val="18"/>
                <w:szCs w:val="18"/>
              </w:rPr>
              <w:t>1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Radunia_01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Ostrzyce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Dz. 130/1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54 15 22.31 N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18 6 43.28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76,9 km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BA5FBDB" wp14:editId="49BBCC50">
                  <wp:extent cx="600075" cy="752475"/>
                  <wp:effectExtent l="0" t="0" r="9525" b="9525"/>
                  <wp:docPr id="23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0" w:type="dxa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 xml:space="preserve">Ostrzyce </w:t>
            </w: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br/>
              <w:t>- przy plaży, przy PIT</w:t>
            </w:r>
          </w:p>
        </w:tc>
      </w:tr>
      <w:tr w:rsidR="00821340" w:rsidRPr="00821340" w:rsidTr="00086A30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Cs/>
                <w:sz w:val="18"/>
                <w:szCs w:val="18"/>
              </w:rPr>
              <w:t>2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Radunia_02</w:t>
            </w:r>
          </w:p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Radunia_03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Ostrzyce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Dz. 130/1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54 15 22.31 N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18 6 43.28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76,9 km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0AA0B11" wp14:editId="567774E6">
                  <wp:extent cx="600075" cy="771525"/>
                  <wp:effectExtent l="19050" t="19050" r="28575" b="28575"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715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 xml:space="preserve"> </w:t>
            </w: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FCC80B5" wp14:editId="237281D6">
                  <wp:extent cx="619125" cy="771525"/>
                  <wp:effectExtent l="0" t="0" r="9525" b="9525"/>
                  <wp:docPr id="19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340"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60" w:type="dxa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>Ostrzyce - jaz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</w:p>
        </w:tc>
      </w:tr>
      <w:tr w:rsidR="00821340" w:rsidRPr="00821340" w:rsidTr="00086A30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Cs/>
                <w:sz w:val="18"/>
                <w:szCs w:val="18"/>
              </w:rPr>
              <w:t>3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Radunia_04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Ostrzyce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Dz. 130/1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54 15 22.31 N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18 6 43.28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76,9 km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E8F37B4" wp14:editId="5758F45E">
                  <wp:extent cx="581025" cy="733425"/>
                  <wp:effectExtent l="0" t="0" r="9525" b="9525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0" w:type="dxa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>Ostrzyce - jaz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</w:p>
        </w:tc>
      </w:tr>
      <w:tr w:rsidR="00821340" w:rsidRPr="00821340" w:rsidTr="00086A30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Radunia_05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Ostrzyce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Dz. 113/3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54 15 28.53 N 18 06 55.43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76,6 km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A2C7036" wp14:editId="75D99C48">
                  <wp:extent cx="600075" cy="752475"/>
                  <wp:effectExtent l="19050" t="19050" r="28575" b="28575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524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0" w:type="dxa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>Za jazem w Ostrzycach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</w:p>
        </w:tc>
      </w:tr>
      <w:tr w:rsidR="00821340" w:rsidRPr="00821340" w:rsidTr="00086A30">
        <w:trPr>
          <w:cantSplit/>
          <w:trHeight w:val="639"/>
        </w:trPr>
        <w:tc>
          <w:tcPr>
            <w:tcW w:w="522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Cs/>
                <w:sz w:val="18"/>
                <w:szCs w:val="18"/>
              </w:rPr>
              <w:t>5</w:t>
            </w:r>
          </w:p>
        </w:tc>
        <w:tc>
          <w:tcPr>
            <w:tcW w:w="1224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b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/>
                <w:sz w:val="18"/>
                <w:szCs w:val="18"/>
              </w:rPr>
              <w:t>Radunia T01</w:t>
            </w:r>
          </w:p>
        </w:tc>
        <w:tc>
          <w:tcPr>
            <w:tcW w:w="1023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Ostrzyce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Dz. 130/1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129/3</w:t>
            </w:r>
          </w:p>
        </w:tc>
        <w:tc>
          <w:tcPr>
            <w:tcW w:w="1098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54 15 22.01 N 18 06 43.74 E</w:t>
            </w:r>
          </w:p>
        </w:tc>
        <w:tc>
          <w:tcPr>
            <w:tcW w:w="933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76,5 km</w:t>
            </w:r>
          </w:p>
        </w:tc>
        <w:tc>
          <w:tcPr>
            <w:tcW w:w="2551" w:type="dxa"/>
            <w:shd w:val="clear" w:color="auto" w:fill="D9D9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  <w:t>Tablica informacyjna – zgodnie z projektem indywidualnym – tablica o wymiarach 90 x 160 cm, wg wzoru str. 15</w:t>
            </w:r>
          </w:p>
        </w:tc>
        <w:tc>
          <w:tcPr>
            <w:tcW w:w="3560" w:type="dxa"/>
            <w:shd w:val="clear" w:color="auto" w:fill="D9D9D9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>Ostrzyce - przystań za jazem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</w:p>
        </w:tc>
      </w:tr>
      <w:tr w:rsidR="00821340" w:rsidRPr="00821340" w:rsidTr="00086A30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Cs/>
                <w:sz w:val="18"/>
                <w:szCs w:val="18"/>
              </w:rPr>
              <w:t>6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Radunia_06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Ostrzyce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Dz. 113/4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54 15 22.01 N 18 06 43.74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76,5 km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92BBADF" wp14:editId="7DACE0D0">
                  <wp:extent cx="695325" cy="866775"/>
                  <wp:effectExtent l="0" t="0" r="9525" b="9525"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0" w:type="dxa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>Ostrzyce - przystań za jazem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</w:p>
        </w:tc>
      </w:tr>
      <w:tr w:rsidR="00821340" w:rsidRPr="00821340" w:rsidTr="00086A30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Cs/>
                <w:sz w:val="18"/>
                <w:szCs w:val="18"/>
              </w:rPr>
              <w:t>7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Radunia_07</w:t>
            </w:r>
          </w:p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Radunia_08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Ostrzyce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Dz. 130/1</w:t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129/3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54 15 22.01 N 18 06 43.74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327EE9A" wp14:editId="3DF96E46">
                  <wp:extent cx="1524000" cy="381000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5085596" wp14:editId="4BC83362">
                  <wp:extent cx="1495425" cy="371475"/>
                  <wp:effectExtent l="0" t="0" r="9525" b="9525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0" w:type="dxa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>Ostrzyce</w:t>
            </w:r>
          </w:p>
        </w:tc>
      </w:tr>
      <w:tr w:rsidR="00821340" w:rsidRPr="00821340" w:rsidTr="00086A30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Cs/>
                <w:sz w:val="18"/>
                <w:szCs w:val="18"/>
              </w:rPr>
              <w:t>8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Radunia_09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 xml:space="preserve">Jezioro </w:t>
            </w:r>
            <w:proofErr w:type="spellStart"/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Trzebno</w:t>
            </w:r>
            <w:proofErr w:type="spellEnd"/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Dz. 224/2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54 15 30.77 N 18 07 35.03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75,7 km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4493EA9" wp14:editId="38F5BC4D">
                  <wp:extent cx="1409700" cy="1800225"/>
                  <wp:effectExtent l="19050" t="19050" r="19050" b="28575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8002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0" w:type="dxa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 xml:space="preserve">Wpływ Raduni </w:t>
            </w: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br/>
              <w:t>do J. Trzebno</w:t>
            </w:r>
          </w:p>
        </w:tc>
      </w:tr>
      <w:tr w:rsidR="00821340" w:rsidRPr="00821340" w:rsidTr="00086A30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Radunia_10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 xml:space="preserve">Jezioro </w:t>
            </w:r>
            <w:proofErr w:type="spellStart"/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Trzebno</w:t>
            </w:r>
            <w:proofErr w:type="spellEnd"/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Dz. 224/2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54 15 41.52 N 18 8 17.5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74,8 km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7244BC6" wp14:editId="067BAA3F">
                  <wp:extent cx="600075" cy="752475"/>
                  <wp:effectExtent l="19050" t="19050" r="28575" b="28575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524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0" w:type="dxa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 xml:space="preserve">Wypływ Raduni </w:t>
            </w: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br/>
              <w:t>z J. Trzebno</w:t>
            </w:r>
          </w:p>
        </w:tc>
      </w:tr>
      <w:tr w:rsidR="00821340" w:rsidRPr="00821340" w:rsidTr="00086A30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Cs/>
                <w:sz w:val="18"/>
                <w:szCs w:val="18"/>
              </w:rPr>
              <w:t>10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Radunia_11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 xml:space="preserve">Jezioro </w:t>
            </w:r>
            <w:proofErr w:type="spellStart"/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Trzebno</w:t>
            </w:r>
            <w:proofErr w:type="spellEnd"/>
          </w:p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Dz. 224/2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54 15 43.39 N 18 8 20.49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74,7 km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7D9422A" wp14:editId="54CBFBA8">
                  <wp:extent cx="628650" cy="790575"/>
                  <wp:effectExtent l="0" t="0" r="0" b="9525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0" w:type="dxa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 xml:space="preserve">Przenoska przez </w:t>
            </w: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br/>
              <w:t>jaz za J. Trzebno</w:t>
            </w:r>
          </w:p>
        </w:tc>
      </w:tr>
      <w:tr w:rsidR="00821340" w:rsidRPr="00821340" w:rsidTr="00086A30">
        <w:trPr>
          <w:cantSplit/>
          <w:trHeight w:val="255"/>
        </w:trPr>
        <w:tc>
          <w:tcPr>
            <w:tcW w:w="522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bCs/>
                <w:sz w:val="18"/>
                <w:szCs w:val="18"/>
              </w:rPr>
              <w:t>11</w:t>
            </w:r>
          </w:p>
        </w:tc>
        <w:tc>
          <w:tcPr>
            <w:tcW w:w="122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Radunia_12</w:t>
            </w:r>
          </w:p>
        </w:tc>
        <w:tc>
          <w:tcPr>
            <w:tcW w:w="102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 xml:space="preserve">Jezioro </w:t>
            </w:r>
            <w:proofErr w:type="spellStart"/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Trzebno</w:t>
            </w:r>
            <w:proofErr w:type="spellEnd"/>
          </w:p>
        </w:tc>
        <w:tc>
          <w:tcPr>
            <w:tcW w:w="109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Kartuski</w:t>
            </w:r>
          </w:p>
        </w:tc>
        <w:tc>
          <w:tcPr>
            <w:tcW w:w="141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54 15 43.39 N 18 8 20.49 E</w:t>
            </w:r>
          </w:p>
        </w:tc>
        <w:tc>
          <w:tcPr>
            <w:tcW w:w="9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821340">
              <w:rPr>
                <w:rFonts w:ascii="Arial Narrow" w:eastAsia="Calibri" w:hAnsi="Arial Narrow" w:cs="Arial"/>
                <w:sz w:val="18"/>
                <w:szCs w:val="18"/>
              </w:rPr>
              <w:t>74,7 km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8A56E1A" wp14:editId="6D7D9A02">
                  <wp:extent cx="647700" cy="828675"/>
                  <wp:effectExtent l="0" t="0" r="0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0" w:type="dxa"/>
            <w:vAlign w:val="center"/>
          </w:tcPr>
          <w:p w:rsidR="00821340" w:rsidRPr="00821340" w:rsidRDefault="00821340" w:rsidP="00821340">
            <w:pPr>
              <w:spacing w:before="60" w:after="60" w:line="240" w:lineRule="auto"/>
              <w:jc w:val="center"/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</w:pP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t xml:space="preserve">Przenoska przez </w:t>
            </w:r>
            <w:r w:rsidRPr="00821340">
              <w:rPr>
                <w:rFonts w:ascii="Arial Narrow" w:eastAsia="Times New Roman" w:hAnsi="Arial Narrow" w:cs="Arial"/>
                <w:noProof/>
                <w:sz w:val="18"/>
                <w:szCs w:val="18"/>
                <w:lang w:eastAsia="pl-PL"/>
              </w:rPr>
              <w:br/>
              <w:t>jaz za J. Trzebno</w:t>
            </w:r>
          </w:p>
        </w:tc>
      </w:tr>
    </w:tbl>
    <w:p w:rsidR="003F400B" w:rsidRDefault="003F400B" w:rsidP="00FE6D79">
      <w:pPr>
        <w:spacing w:after="0" w:line="360" w:lineRule="auto"/>
        <w:jc w:val="both"/>
      </w:pPr>
    </w:p>
    <w:sectPr w:rsidR="003F400B" w:rsidSect="002D5E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41C"/>
    <w:rsid w:val="000D5D72"/>
    <w:rsid w:val="0013041C"/>
    <w:rsid w:val="002D5EB4"/>
    <w:rsid w:val="003F400B"/>
    <w:rsid w:val="00542E94"/>
    <w:rsid w:val="005A30A0"/>
    <w:rsid w:val="00821340"/>
    <w:rsid w:val="008A7C6F"/>
    <w:rsid w:val="00C2618C"/>
    <w:rsid w:val="00D346A6"/>
    <w:rsid w:val="00ED14F6"/>
    <w:rsid w:val="00FE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28CE84-EB7B-43ED-AC97-F17E90AF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Malanowska</dc:creator>
  <cp:keywords/>
  <dc:description/>
  <cp:lastModifiedBy>Roman Stenka</cp:lastModifiedBy>
  <cp:revision>8</cp:revision>
  <dcterms:created xsi:type="dcterms:W3CDTF">2018-02-02T08:59:00Z</dcterms:created>
  <dcterms:modified xsi:type="dcterms:W3CDTF">2018-02-06T12:46:00Z</dcterms:modified>
</cp:coreProperties>
</file>